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2D" w:rsidRDefault="00FC3229" w:rsidP="00FC3229">
      <w:pPr>
        <w:spacing w:after="0"/>
      </w:pPr>
      <w:r>
        <w:t>City Hall</w:t>
      </w:r>
    </w:p>
    <w:p w:rsidR="00FC3229" w:rsidRDefault="00FC3229" w:rsidP="00FC3229">
      <w:pPr>
        <w:spacing w:after="0"/>
      </w:pPr>
      <w:r>
        <w:t>February 18, 2020</w:t>
      </w:r>
    </w:p>
    <w:p w:rsidR="00FC3229" w:rsidRDefault="00FC3229" w:rsidP="00FC3229">
      <w:pPr>
        <w:spacing w:after="0"/>
      </w:pPr>
    </w:p>
    <w:p w:rsidR="00FC3229" w:rsidRDefault="00FC3229" w:rsidP="00FC3229">
      <w:pPr>
        <w:spacing w:after="0"/>
      </w:pPr>
      <w:r>
        <w:t>The regular Council Meeting was held on Tuesday February 18, 2020 at 6:00 pm with Mayor John J. Rabun, Jr. presiding.</w:t>
      </w:r>
    </w:p>
    <w:p w:rsidR="00FC3229" w:rsidRDefault="00FC3229" w:rsidP="00FC3229">
      <w:pPr>
        <w:spacing w:after="0"/>
      </w:pPr>
    </w:p>
    <w:p w:rsidR="00FC3229" w:rsidRDefault="00FC3229" w:rsidP="00FC3229">
      <w:pPr>
        <w:spacing w:after="0"/>
      </w:pPr>
      <w:r>
        <w:t xml:space="preserve">Those present were Councilmembers Edward Rabun, David Hannah and Marty </w:t>
      </w:r>
      <w:proofErr w:type="spellStart"/>
      <w:r>
        <w:t>Amerson</w:t>
      </w:r>
      <w:proofErr w:type="spellEnd"/>
      <w:r>
        <w:t>. Councilmember Michelle Weatherford-</w:t>
      </w:r>
      <w:proofErr w:type="spellStart"/>
      <w:r>
        <w:t>Usry</w:t>
      </w:r>
      <w:proofErr w:type="spellEnd"/>
      <w:r>
        <w:t xml:space="preserve"> and Councilmember Stephanie Hannah were unable to attend.</w:t>
      </w:r>
    </w:p>
    <w:p w:rsidR="00FC3229" w:rsidRDefault="00FC3229" w:rsidP="00FC3229">
      <w:pPr>
        <w:spacing w:after="0"/>
      </w:pPr>
    </w:p>
    <w:p w:rsidR="00FC3229" w:rsidRDefault="00FC3229" w:rsidP="00FC3229">
      <w:pPr>
        <w:spacing w:after="0"/>
      </w:pPr>
      <w:r>
        <w:t xml:space="preserve">Others present were City Administrator Arty Thrift, City Clerk Janee Miller, City Attorney Chris </w:t>
      </w:r>
      <w:proofErr w:type="spellStart"/>
      <w:r>
        <w:t>Dube</w:t>
      </w:r>
      <w:proofErr w:type="spellEnd"/>
      <w:r>
        <w:t xml:space="preserve">, Fire Chief Keith </w:t>
      </w:r>
      <w:proofErr w:type="spellStart"/>
      <w:r>
        <w:t>Boulineau</w:t>
      </w:r>
      <w:proofErr w:type="spellEnd"/>
      <w:r>
        <w:t xml:space="preserve"> and Wastewater Superintendent Larry Anderson.</w:t>
      </w:r>
    </w:p>
    <w:p w:rsidR="00FC3229" w:rsidRDefault="00FC3229" w:rsidP="00FC3229">
      <w:pPr>
        <w:spacing w:after="0"/>
      </w:pPr>
    </w:p>
    <w:p w:rsidR="00FC3229" w:rsidRDefault="00FC3229" w:rsidP="00FC3229">
      <w:pPr>
        <w:spacing w:after="0"/>
      </w:pPr>
      <w:r>
        <w:t xml:space="preserve">Citizens present were Cheryl Sutton, Dr. Willie L. Jones, Charles Milburn, Bennett Clark, Gail Clark, Jerry Howard, </w:t>
      </w:r>
      <w:proofErr w:type="spellStart"/>
      <w:r>
        <w:t>Sharena</w:t>
      </w:r>
      <w:proofErr w:type="spellEnd"/>
      <w:r>
        <w:t xml:space="preserve"> Vaughn, </w:t>
      </w:r>
      <w:proofErr w:type="spellStart"/>
      <w:r>
        <w:t>Ceola</w:t>
      </w:r>
      <w:proofErr w:type="spellEnd"/>
      <w:r>
        <w:t xml:space="preserve"> Hannah and Annie Walsh. </w:t>
      </w:r>
    </w:p>
    <w:p w:rsidR="00FC3229" w:rsidRDefault="00FC3229" w:rsidP="00FC3229">
      <w:pPr>
        <w:spacing w:after="0"/>
      </w:pPr>
    </w:p>
    <w:p w:rsidR="00FC3229" w:rsidRDefault="00FC3229" w:rsidP="00FC3229">
      <w:pPr>
        <w:spacing w:after="0"/>
      </w:pPr>
      <w:r>
        <w:t>Rev. Willie L. Jones gave the invocation followed by the Pledge of Allegiance.</w:t>
      </w:r>
    </w:p>
    <w:p w:rsidR="00FC3229" w:rsidRDefault="00FC3229" w:rsidP="00FC3229">
      <w:pPr>
        <w:spacing w:after="0"/>
      </w:pPr>
    </w:p>
    <w:p w:rsidR="00FC3229" w:rsidRDefault="00FC3229" w:rsidP="00FC3229">
      <w:pPr>
        <w:spacing w:after="0"/>
      </w:pPr>
      <w:r>
        <w:t>Edward Rabun made a motion to adopt the Agenda as printed. David Hannah seconded the motion; all in favor.</w:t>
      </w:r>
    </w:p>
    <w:p w:rsidR="00FC3229" w:rsidRDefault="00FC3229" w:rsidP="00FC3229">
      <w:pPr>
        <w:spacing w:after="0"/>
      </w:pPr>
    </w:p>
    <w:p w:rsidR="00FC3229" w:rsidRDefault="00FC3229" w:rsidP="00FC3229">
      <w:pPr>
        <w:spacing w:after="0"/>
      </w:pPr>
      <w:r>
        <w:t xml:space="preserve">Minutes of the January 21, 2020 regular council meeting, minutes of the January 21, 2020 executive session and minutes of the February 12, 2020 work session were approved as printed with a motion made by Edward Rabun. Marty </w:t>
      </w:r>
      <w:proofErr w:type="spellStart"/>
      <w:r>
        <w:t>Amerson</w:t>
      </w:r>
      <w:proofErr w:type="spellEnd"/>
      <w:r>
        <w:t xml:space="preserve"> seconded the motion; all in favor.</w:t>
      </w:r>
    </w:p>
    <w:p w:rsidR="00FC3229" w:rsidRDefault="00FC3229" w:rsidP="00FC3229">
      <w:pPr>
        <w:spacing w:after="0"/>
      </w:pPr>
    </w:p>
    <w:p w:rsidR="00FC3229" w:rsidRDefault="00FC3229" w:rsidP="00FC3229">
      <w:pPr>
        <w:spacing w:after="0"/>
      </w:pPr>
      <w:r>
        <w:t xml:space="preserve">Edward Rabun made a motion to approve the General Fund, Water &amp; Sewer Fund, Gas Fund and Landfill &amp; Sanitation Fund Summary Financial Statement as presented. </w:t>
      </w:r>
      <w:r w:rsidR="00891331">
        <w:t>David Hannah seconded the motion; all in favor.</w:t>
      </w:r>
    </w:p>
    <w:p w:rsidR="001A1590" w:rsidRDefault="001A1590" w:rsidP="00FC3229">
      <w:pPr>
        <w:spacing w:after="0"/>
      </w:pPr>
    </w:p>
    <w:p w:rsidR="001A1590" w:rsidRDefault="001A1590" w:rsidP="00FC3229">
      <w:pPr>
        <w:spacing w:after="0"/>
      </w:pPr>
      <w:r>
        <w:t>Edward Rabun made a motion to appoint Michelle Weatherford-</w:t>
      </w:r>
      <w:proofErr w:type="spellStart"/>
      <w:r>
        <w:t>Usry</w:t>
      </w:r>
      <w:proofErr w:type="spellEnd"/>
      <w:r>
        <w:t xml:space="preserve"> as Mayor Pro-tem for 2020. Marty </w:t>
      </w:r>
      <w:proofErr w:type="spellStart"/>
      <w:r>
        <w:t>Amerson</w:t>
      </w:r>
      <w:proofErr w:type="spellEnd"/>
      <w:r>
        <w:t xml:space="preserve"> seconded the motion; all in favor.</w:t>
      </w:r>
    </w:p>
    <w:p w:rsidR="009B3527" w:rsidRDefault="009B3527" w:rsidP="00FC3229">
      <w:pPr>
        <w:spacing w:after="0"/>
      </w:pPr>
    </w:p>
    <w:p w:rsidR="00FE3B87" w:rsidRDefault="009B3527" w:rsidP="00FC3229">
      <w:pPr>
        <w:spacing w:after="0"/>
      </w:pPr>
      <w:r>
        <w:t>City Administrator Arty Thrift informed Council that Keaton Holiday’s request to have a “Car Meet” at the old Wrens Middle School sit</w:t>
      </w:r>
      <w:r w:rsidR="00B16E74">
        <w:t>e located at 101 Griffin Street was withdrawn.</w:t>
      </w:r>
      <w:bookmarkStart w:id="0" w:name="_GoBack"/>
      <w:bookmarkEnd w:id="0"/>
      <w:r>
        <w:t xml:space="preserve"> </w:t>
      </w:r>
    </w:p>
    <w:p w:rsidR="00E664F1" w:rsidRDefault="00E664F1" w:rsidP="00FC3229">
      <w:pPr>
        <w:spacing w:after="0"/>
      </w:pPr>
    </w:p>
    <w:p w:rsidR="00E664F1" w:rsidRDefault="00E664F1" w:rsidP="00FC3229">
      <w:pPr>
        <w:spacing w:after="0"/>
      </w:pPr>
      <w:r>
        <w:t xml:space="preserve">David Hannah made a motion to adopt the Resolution for the Jefferson County Pre-Disaster Mitigation Plan. Marty </w:t>
      </w:r>
      <w:proofErr w:type="spellStart"/>
      <w:r>
        <w:t>Amerson</w:t>
      </w:r>
      <w:proofErr w:type="spellEnd"/>
      <w:r>
        <w:t xml:space="preserve"> seconded the motion; all in favor.</w:t>
      </w:r>
    </w:p>
    <w:p w:rsidR="00FE3B87" w:rsidRDefault="00FE3B87" w:rsidP="00FC3229">
      <w:pPr>
        <w:spacing w:after="0"/>
      </w:pPr>
    </w:p>
    <w:p w:rsidR="00FE3B87" w:rsidRDefault="00FE3B87" w:rsidP="00FC3229">
      <w:pPr>
        <w:spacing w:after="0"/>
      </w:pPr>
      <w:r>
        <w:t>Committee Reports: None</w:t>
      </w:r>
    </w:p>
    <w:p w:rsidR="00FE3B87" w:rsidRDefault="00FE3B87" w:rsidP="00FC3229">
      <w:pPr>
        <w:spacing w:after="0"/>
      </w:pPr>
    </w:p>
    <w:p w:rsidR="00FE3B87" w:rsidRDefault="00FE3B87" w:rsidP="00FC3229">
      <w:pPr>
        <w:spacing w:after="0"/>
      </w:pPr>
      <w:r>
        <w:t xml:space="preserve">In staff reports, Fire Chief Keith </w:t>
      </w:r>
      <w:proofErr w:type="spellStart"/>
      <w:r>
        <w:t>Boulineau</w:t>
      </w:r>
      <w:proofErr w:type="spellEnd"/>
      <w:r>
        <w:t xml:space="preserve"> and Wastewater Superintendent Larry Anderson presented Council with a report on activities of their respective Departments.</w:t>
      </w:r>
    </w:p>
    <w:p w:rsidR="00424DA0" w:rsidRDefault="00424DA0" w:rsidP="00FC3229">
      <w:pPr>
        <w:spacing w:after="0"/>
      </w:pPr>
    </w:p>
    <w:p w:rsidR="00424DA0" w:rsidRDefault="00424DA0" w:rsidP="00FC3229">
      <w:pPr>
        <w:spacing w:after="0"/>
      </w:pPr>
      <w:r>
        <w:t xml:space="preserve">Marty </w:t>
      </w:r>
      <w:proofErr w:type="spellStart"/>
      <w:r>
        <w:t>Amerson</w:t>
      </w:r>
      <w:proofErr w:type="spellEnd"/>
      <w:r>
        <w:t xml:space="preserve"> made a motion to accept the first reading of the Ordinance to amend the City Code to change the City Council meeting date from the third Tuesday to the first Tuesday of each month. The meeting time will remain at 6:00 p.m. David Hannah seconded the motion; all in favor.</w:t>
      </w:r>
    </w:p>
    <w:p w:rsidR="00424DA0" w:rsidRDefault="00424DA0" w:rsidP="00FC3229">
      <w:pPr>
        <w:spacing w:after="0"/>
      </w:pPr>
    </w:p>
    <w:p w:rsidR="00424DA0" w:rsidRDefault="00424DA0" w:rsidP="00FC3229">
      <w:pPr>
        <w:spacing w:after="0"/>
      </w:pPr>
      <w:r>
        <w:t>There being no further business, the meeting adjourned at 6:26 pm.</w:t>
      </w:r>
    </w:p>
    <w:p w:rsidR="00424DA0" w:rsidRDefault="00424DA0" w:rsidP="00FC3229">
      <w:pPr>
        <w:spacing w:after="0"/>
      </w:pPr>
    </w:p>
    <w:p w:rsidR="00424DA0" w:rsidRDefault="00424DA0" w:rsidP="00FC3229">
      <w:pPr>
        <w:spacing w:after="0"/>
      </w:pPr>
    </w:p>
    <w:p w:rsidR="00424DA0" w:rsidRDefault="00424DA0" w:rsidP="00FC3229">
      <w:pPr>
        <w:spacing w:after="0"/>
      </w:pPr>
      <w:r>
        <w:t>Janee Miller</w:t>
      </w:r>
    </w:p>
    <w:p w:rsidR="00424DA0" w:rsidRDefault="00424DA0" w:rsidP="00FC3229">
      <w:pPr>
        <w:spacing w:after="0"/>
      </w:pPr>
      <w:r>
        <w:t>City Clerk</w:t>
      </w:r>
    </w:p>
    <w:p w:rsidR="00FE3B87" w:rsidRDefault="00FE3B87" w:rsidP="00FC3229">
      <w:pPr>
        <w:spacing w:after="0"/>
      </w:pPr>
    </w:p>
    <w:p w:rsidR="00FE3B87" w:rsidRDefault="00FE3B87" w:rsidP="00FC3229">
      <w:pPr>
        <w:spacing w:after="0"/>
      </w:pPr>
    </w:p>
    <w:p w:rsidR="00E664F1" w:rsidRDefault="00E664F1" w:rsidP="00FC3229">
      <w:pPr>
        <w:spacing w:after="0"/>
      </w:pPr>
    </w:p>
    <w:p w:rsidR="00E664F1" w:rsidRDefault="00E664F1" w:rsidP="00FC3229">
      <w:pPr>
        <w:spacing w:after="0"/>
      </w:pPr>
    </w:p>
    <w:p w:rsidR="001A1590" w:rsidRDefault="001A1590" w:rsidP="00FC3229">
      <w:pPr>
        <w:spacing w:after="0"/>
      </w:pPr>
    </w:p>
    <w:p w:rsidR="001A1590" w:rsidRDefault="001A1590" w:rsidP="00FC3229">
      <w:pPr>
        <w:spacing w:after="0"/>
      </w:pPr>
    </w:p>
    <w:p w:rsidR="00891331" w:rsidRDefault="00891331" w:rsidP="00FC3229">
      <w:pPr>
        <w:spacing w:after="0"/>
      </w:pPr>
    </w:p>
    <w:p w:rsidR="00891331" w:rsidRDefault="00891331" w:rsidP="00FC3229">
      <w:pPr>
        <w:spacing w:after="0"/>
      </w:pPr>
    </w:p>
    <w:sectPr w:rsidR="00891331" w:rsidSect="00B16E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29"/>
    <w:rsid w:val="001A1590"/>
    <w:rsid w:val="001C4D71"/>
    <w:rsid w:val="00424DA0"/>
    <w:rsid w:val="0073322D"/>
    <w:rsid w:val="00891331"/>
    <w:rsid w:val="009B3527"/>
    <w:rsid w:val="00B16E74"/>
    <w:rsid w:val="00C21BCD"/>
    <w:rsid w:val="00E664F1"/>
    <w:rsid w:val="00FC3229"/>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9563A-AFD4-4979-A038-1707E23F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dc:creator>
  <cp:keywords/>
  <dc:description/>
  <cp:lastModifiedBy>Janee</cp:lastModifiedBy>
  <cp:revision>16</cp:revision>
  <cp:lastPrinted>2020-03-02T14:18:00Z</cp:lastPrinted>
  <dcterms:created xsi:type="dcterms:W3CDTF">2020-02-19T13:56:00Z</dcterms:created>
  <dcterms:modified xsi:type="dcterms:W3CDTF">2020-03-02T14:19:00Z</dcterms:modified>
</cp:coreProperties>
</file>